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E7" w:rsidRPr="002F39E7" w:rsidRDefault="002F39E7" w:rsidP="002F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5EE46C27" wp14:editId="7C160DEC">
            <wp:extent cx="1285875" cy="1162050"/>
            <wp:effectExtent l="0" t="0" r="9525" b="0"/>
            <wp:docPr id="3" name="Imagen 3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E7" w:rsidRPr="002F39E7" w:rsidRDefault="002F39E7" w:rsidP="002F39E7">
      <w:pPr>
        <w:spacing w:after="0" w:line="240" w:lineRule="auto"/>
        <w:ind w:left="1800"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lang w:eastAsia="es-CL"/>
        </w:rPr>
        <w:t>ANEXOS DE POSTULACIÓN:</w:t>
      </w:r>
    </w:p>
    <w:p w:rsidR="002F39E7" w:rsidRPr="002F39E7" w:rsidRDefault="002F39E7" w:rsidP="002F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39E7" w:rsidRPr="002F39E7" w:rsidRDefault="002F39E7" w:rsidP="002F39E7">
      <w:pPr>
        <w:spacing w:after="120" w:line="240" w:lineRule="auto"/>
        <w:ind w:left="1080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u w:val="single"/>
          <w:lang w:eastAsia="es-CL"/>
        </w:rPr>
        <w:t>ANEXO Nº 01</w:t>
      </w:r>
    </w:p>
    <w:p w:rsidR="002F39E7" w:rsidRPr="002F39E7" w:rsidRDefault="002F39E7" w:rsidP="002F3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3516"/>
        <w:gridCol w:w="1074"/>
        <w:gridCol w:w="1284"/>
        <w:gridCol w:w="657"/>
        <w:gridCol w:w="1133"/>
        <w:gridCol w:w="771"/>
        <w:gridCol w:w="190"/>
      </w:tblGrid>
      <w:tr w:rsidR="002F39E7" w:rsidRPr="002F39E7" w:rsidTr="00044757">
        <w:trPr>
          <w:trHeight w:val="127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CERTIFICADO DE ANTECEDENTES DE POSTULACIÓN PROCESO DE MOVILIDAD INTERNA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>PARA FUNCIONARIOS/AS O PRESTADORES/AS DEL SERVICIO DE SALUD AYSÉN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2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I. PLANTA A LA QUE POSTULA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PROFESIONAL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5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II. IDENTIFICACIÓN POSTULANTE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NOMBRE COMPLETO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RUN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ANEXO MINSAL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CELULAR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CORREO ELECTRÓNICO AUTORIZADO PARA LA POSTULACIÓN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ESTABLECIMIENTO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UNIDAD DE TRABAJO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PLANTA ACTUAL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73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CALIDAD JURÍDICA ACTUAL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GRADO EUS ACTUAL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TÍTULO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INSTITUCIÓN ESTUDIOS SUPERIORES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FECHA DE TITULACIÓN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66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SEMESTRES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:rsidR="002F39E7" w:rsidRPr="002F39E7" w:rsidRDefault="002F39E7" w:rsidP="002F39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70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IV. ACTIVIDADES DE CAPACITACIÓN PERTINENTE, APROBADAS DESDE EL 01 DE JULIO DE 2017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ACTIVIDAD DE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FECHA INICIO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FECHA TÉRMINO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SITUACIÓN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HORAS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4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720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SUMA DE HORAS PEDAGÓGICAS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CL"/>
              </w:rPr>
              <w:t>Respaldar con certificados de capacitación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89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:rsidR="002F39E7" w:rsidRPr="002F39E7" w:rsidRDefault="002F39E7" w:rsidP="002F39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V. TIEMPO SERVIDO COMO PROFESIONAL EN EL SERVICIO DE SALUD AYSÉN AL 15 DE NOVIEMBRE 2020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ANTIGÜEDAD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Calidad jurídica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AÑOS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DÍAS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63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Tiempo servido en como profesional en el Servicio de Salud Aysén, en forma continua o discontinua al 15 de noviembre de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  <w:r w:rsidRPr="002F39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L"/>
              </w:rPr>
              <w:t>Contrata/titular/ suplencia</w:t>
            </w: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2F39E7" w:rsidRPr="002F39E7" w:rsidTr="00044757">
        <w:trPr>
          <w:trHeight w:val="54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CL"/>
              </w:rPr>
              <w:t>Honorario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CL"/>
              </w:rPr>
              <w:t>Respaldar con certificado de relación de servicios de SIRH y/o certificado de relación laboral para honorarios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  <w:p w:rsidR="002F39E7" w:rsidRPr="002F39E7" w:rsidRDefault="002F39E7" w:rsidP="002F39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84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VI. ÚLTIMA CALIFICACIÓN EN EL SERVICIO DE SALUD AYSÉN AL 31 DE DICIEMBRE 2020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PERIODO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PUNTAJE CALIFICACIÓN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8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585"/>
        </w:trPr>
        <w:tc>
          <w:tcPr>
            <w:tcW w:w="0" w:type="auto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Tomo conocimiento y acepto todas las condiciones establecidas en las bases del proceso de selección 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FIRMA POSTULANTE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FECHA</w:t>
            </w:r>
          </w:p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2F39E7" w:rsidRPr="002F39E7" w:rsidTr="00044757">
        <w:trPr>
          <w:trHeight w:val="345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2F39E7" w:rsidRPr="002F39E7" w:rsidRDefault="002F39E7" w:rsidP="002F39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br/>
      </w:r>
      <w:r w:rsidRPr="002F39E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CL"/>
        </w:rPr>
        <w:drawing>
          <wp:inline distT="0" distB="0" distL="0" distR="0" wp14:anchorId="75211D4D" wp14:editId="126E1BDF">
            <wp:extent cx="1143000" cy="1038225"/>
            <wp:effectExtent l="0" t="0" r="0" b="9525"/>
            <wp:docPr id="2" name="Imagen 2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E7" w:rsidRPr="002F39E7" w:rsidRDefault="002F39E7" w:rsidP="002F39E7">
      <w:pPr>
        <w:spacing w:after="120" w:line="240" w:lineRule="auto"/>
        <w:ind w:left="1080" w:right="50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u w:val="single"/>
          <w:lang w:eastAsia="es-CL"/>
        </w:rPr>
        <w:t>ANEXO Nº 02</w:t>
      </w:r>
    </w:p>
    <w:p w:rsidR="002F39E7" w:rsidRPr="002F39E7" w:rsidRDefault="002F39E7" w:rsidP="002F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39E7" w:rsidRPr="002F39E7" w:rsidRDefault="002F39E7" w:rsidP="002F39E7">
      <w:pPr>
        <w:spacing w:after="0" w:line="240" w:lineRule="auto"/>
        <w:ind w:left="720" w:right="51" w:hanging="8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lang w:eastAsia="es-CL"/>
        </w:rPr>
        <w:t>                                </w:t>
      </w:r>
    </w:p>
    <w:p w:rsidR="002F39E7" w:rsidRPr="002F39E7" w:rsidRDefault="002F39E7" w:rsidP="002F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39E7" w:rsidRPr="002F39E7" w:rsidRDefault="002F39E7" w:rsidP="002F39E7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lang w:eastAsia="es-CL"/>
        </w:rPr>
        <w:t>CARTA DE APELACIÓN A PUNTAJE</w:t>
      </w:r>
    </w:p>
    <w:p w:rsidR="002F39E7" w:rsidRPr="002F39E7" w:rsidRDefault="002F39E7" w:rsidP="002F39E7">
      <w:pPr>
        <w:spacing w:after="300" w:line="240" w:lineRule="auto"/>
        <w:ind w:right="51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>PROFESIONAL REFERENTE DE SALUD MENTAL EN ATENCIÓN PRIMARIA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4337"/>
      </w:tblGrid>
      <w:tr w:rsidR="002F39E7" w:rsidRPr="002F39E7" w:rsidTr="00044757">
        <w:tc>
          <w:tcPr>
            <w:tcW w:w="0" w:type="auto"/>
            <w:tcBorders>
              <w:top w:val="single" w:sz="4" w:space="0" w:color="8EAADB"/>
              <w:left w:val="single" w:sz="4" w:space="0" w:color="BFBFBF"/>
              <w:bottom w:val="single" w:sz="12" w:space="0" w:color="C9C9C9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A: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12" w:space="0" w:color="C9C9C9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2F39E7" w:rsidRPr="002F39E7" w:rsidTr="00044757">
        <w:tc>
          <w:tcPr>
            <w:tcW w:w="0" w:type="auto"/>
            <w:tcBorders>
              <w:top w:val="single" w:sz="12" w:space="0" w:color="C9C9C9"/>
              <w:left w:val="single" w:sz="4" w:space="0" w:color="BFBFBF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DE:</w:t>
            </w:r>
          </w:p>
        </w:tc>
        <w:tc>
          <w:tcPr>
            <w:tcW w:w="0" w:type="auto"/>
            <w:tcBorders>
              <w:top w:val="single" w:sz="12" w:space="0" w:color="C9C9C9"/>
              <w:left w:val="single" w:sz="4" w:space="0" w:color="8EAADB"/>
              <w:bottom w:val="single" w:sz="4" w:space="0" w:color="8EAADB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……………………………………………………………………</w:t>
            </w:r>
          </w:p>
        </w:tc>
      </w:tr>
      <w:tr w:rsidR="002F39E7" w:rsidRPr="002F39E7" w:rsidTr="00044757">
        <w:tc>
          <w:tcPr>
            <w:tcW w:w="0" w:type="auto"/>
            <w:tcBorders>
              <w:top w:val="single" w:sz="4" w:space="0" w:color="8EAADB"/>
              <w:left w:val="single" w:sz="4" w:space="0" w:color="BFBFBF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color w:val="000000"/>
                <w:lang w:eastAsia="es-CL"/>
              </w:rPr>
              <w:t>CÓDIGO DE POSTULACIÓN: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2F39E7" w:rsidRPr="002F39E7" w:rsidRDefault="002F39E7" w:rsidP="002F39E7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…………….</w:t>
            </w:r>
          </w:p>
        </w:tc>
      </w:tr>
    </w:tbl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>Junto con saludar, me dirijo a Ud. para solicitar tenga a bien acoger mi apelación al puntaje del Proceso de selección, publicado el día ………………………., en el(los) siguiente(s) etapas: </w:t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>ETAPA…………………………</w:t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>Puntos Preliminar……………………. / Puntos Esperados…………………..</w:t>
      </w: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b/>
          <w:bCs/>
          <w:color w:val="000000"/>
          <w:lang w:eastAsia="es-CL"/>
        </w:rPr>
        <w:t>Argumentación de Apelación:</w:t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>De acuerdo a la observación a mi puntaje preliminar: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ab/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Calibri" w:eastAsia="Times New Roman" w:hAnsi="Calibri" w:cs="Times New Roman"/>
          <w:color w:val="000000"/>
          <w:lang w:eastAsia="es-CL"/>
        </w:rPr>
      </w:pPr>
      <w:r w:rsidRPr="002F39E7">
        <w:rPr>
          <w:rFonts w:ascii="Calibri" w:eastAsia="Times New Roman" w:hAnsi="Calibri" w:cs="Times New Roman"/>
          <w:color w:val="000000"/>
          <w:lang w:eastAsia="es-CL"/>
        </w:rPr>
        <w:t xml:space="preserve">Con lo anterior espero subir de:……... a………….. Puntos en este </w:t>
      </w:r>
      <w:proofErr w:type="spellStart"/>
      <w:r w:rsidRPr="002F39E7">
        <w:rPr>
          <w:rFonts w:ascii="Calibri" w:eastAsia="Times New Roman" w:hAnsi="Calibri" w:cs="Times New Roman"/>
          <w:color w:val="000000"/>
          <w:lang w:eastAsia="es-CL"/>
        </w:rPr>
        <w:t>subfactor</w:t>
      </w:r>
      <w:proofErr w:type="spellEnd"/>
      <w:r w:rsidRPr="002F39E7">
        <w:rPr>
          <w:rFonts w:ascii="Calibri" w:eastAsia="Times New Roman" w:hAnsi="Calibri" w:cs="Times New Roman"/>
          <w:color w:val="000000"/>
          <w:lang w:eastAsia="es-CL"/>
        </w:rPr>
        <w:t>.</w:t>
      </w:r>
    </w:p>
    <w:p w:rsidR="002F39E7" w:rsidRPr="002F39E7" w:rsidRDefault="002F39E7" w:rsidP="002F39E7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39E7" w:rsidRPr="002F39E7" w:rsidRDefault="002F39E7" w:rsidP="002F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826"/>
      </w:tblGrid>
      <w:tr w:rsidR="002F39E7" w:rsidRPr="002F39E7" w:rsidTr="00044757">
        <w:trPr>
          <w:trHeight w:val="475"/>
          <w:jc w:val="center"/>
        </w:trPr>
        <w:tc>
          <w:tcPr>
            <w:tcW w:w="0" w:type="auto"/>
            <w:tcBorders>
              <w:top w:val="single" w:sz="4" w:space="0" w:color="8EAADB"/>
              <w:left w:val="single" w:sz="4" w:space="0" w:color="BFBFBF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2F39E7" w:rsidRPr="002F39E7" w:rsidTr="00044757">
        <w:trPr>
          <w:trHeight w:val="475"/>
          <w:jc w:val="center"/>
        </w:trPr>
        <w:tc>
          <w:tcPr>
            <w:tcW w:w="0" w:type="auto"/>
            <w:tcBorders>
              <w:top w:val="single" w:sz="4" w:space="0" w:color="8EAADB"/>
              <w:left w:val="single" w:sz="4" w:space="0" w:color="BFBFBF"/>
              <w:bottom w:val="single" w:sz="4" w:space="0" w:color="8EAADB"/>
              <w:right w:val="single" w:sz="4" w:space="0" w:color="8EAADB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9E7" w:rsidRPr="002F39E7" w:rsidRDefault="002F39E7" w:rsidP="002F39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F39E7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Nombre y Firma  Postulante</w:t>
            </w:r>
          </w:p>
        </w:tc>
      </w:tr>
    </w:tbl>
    <w:p w:rsidR="002F39E7" w:rsidRPr="002F39E7" w:rsidRDefault="002F39E7" w:rsidP="002F39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1"/>
        <w:jc w:val="both"/>
        <w:rPr>
          <w:rFonts w:ascii="Calibri Light" w:eastAsia="Calibri" w:hAnsi="Calibri Light" w:cs="Calibri"/>
          <w:color w:val="000000"/>
        </w:rPr>
      </w:pPr>
      <w:r w:rsidRPr="002F39E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:rsidR="00580AE6" w:rsidRDefault="00580AE6"/>
    <w:sectPr w:rsidR="00580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E7"/>
    <w:rsid w:val="002F39E7"/>
    <w:rsid w:val="005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4F0970-833C-4EF5-B8D7-56C68A4F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Carolina Alvarez</cp:lastModifiedBy>
  <cp:revision>1</cp:revision>
  <dcterms:created xsi:type="dcterms:W3CDTF">2021-11-18T20:53:00Z</dcterms:created>
  <dcterms:modified xsi:type="dcterms:W3CDTF">2021-11-18T20:54:00Z</dcterms:modified>
</cp:coreProperties>
</file>